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1C" w:rsidRDefault="002D6D07">
      <w:r>
        <w:t>Seção 4 – João XXIII</w:t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ADRIANE SILVA TOMAZ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ALESANDRA MAIA LIMA ALVES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ANA BEATRIZ BOLIVAR DA GAMA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ANDREA VASSALO F.FERNANDES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ANDREIA ALVIM BELLOTI FEITAL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ANDREIA DE SOUZA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CARMEN RITA GUIMARAES M. DE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LIMA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CATIA PEREIRA DUARTE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CLAUDIA TAVARES BARBOSA DOS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DANIELA MOTTA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DENIELE PEREIRA BATISTA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DINA GUIMARAES DE FARIA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EDSON EDUARDO REINEHR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ELIETE DO CARMO G. VERBENA 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FARIA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FERNANDA BASSOLI ROSA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FERNANDO GAUDERETO LAMAS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GISELLE MORAES MOREIRA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GISLAINE MARIA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EDUARDO FERREIRA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LUIZ LACERDA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MARIA PEREIRA GUERRA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JUANITO ALEXANDRE VIEIRA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KATIA DINIZ COUTINHO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LAURIANA G. PAIVA GUTTIERREZ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LEANDRO FABER LOPES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LEONARDO JOSE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LUCIENE FERREIRA SILVA GUEDES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LUCILENE HOTZ BRONZATO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MARCIA CRISTINA M.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MENDONCA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MARCO AURELIO DE SOUZA MENDES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MARGARETH CONCEICAO PEREIRA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CRISTINA WEITZEL TAVELA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DA NATIVIDADE RAMALHO BORBA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DE FATIMA G.M.K. PATRICIO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MIRIAM RAQUEL PIAZZI MACHADO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MONICA RODRIGUES MAIA DE ANDRADE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RAJANE GOMES WEBER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RENATA OLIVEIRA CAETANO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RITA DE CASSIA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 FREITAS ARAUJO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ROSALINDA CARNEIRO DE O. RITTI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ROSANGELA NASSER GANIMI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ROSANGELA VEIGA JULIO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SILVIO IVANIR DE CASTRO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SIMONE DA SILVA RIBEIRO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THIAGO BARRETO MACIEL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VANIA FERNANDES E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VENISE VIEIRA MENDES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  <w:tr w:rsidR="002D6D07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2D6D0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VERA LUCIA KREPKER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D6D07" w:rsidRPr="0079244C" w:rsidRDefault="002D6D07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XXIII</w:t>
            </w:r>
          </w:p>
        </w:tc>
      </w:tr>
    </w:tbl>
    <w:p w:rsidR="002D6D07" w:rsidRDefault="002D6D07">
      <w:bookmarkStart w:id="0" w:name="_GoBack"/>
      <w:bookmarkEnd w:id="0"/>
    </w:p>
    <w:sectPr w:rsidR="002D6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165"/>
    <w:multiLevelType w:val="hybridMultilevel"/>
    <w:tmpl w:val="66286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07"/>
    <w:rsid w:val="002D6D07"/>
    <w:rsid w:val="00B3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D07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D07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Comunicação1</dc:creator>
  <cp:lastModifiedBy>Comunicação1</cp:lastModifiedBy>
  <cp:revision>1</cp:revision>
  <dcterms:created xsi:type="dcterms:W3CDTF">2016-09-16T18:50:00Z</dcterms:created>
  <dcterms:modified xsi:type="dcterms:W3CDTF">2016-09-16T18:51:00Z</dcterms:modified>
</cp:coreProperties>
</file>